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112學年度班級教室佈置成果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表格填寫完畢後再上傳至雲端資料夾內，檔名：112-1教室佈置-班級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班級：高三誠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主題名稱：夢想家們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議題名稱：絕命「毒」師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his09uqrnatg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24130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bookmarkStart w:colFirst="0" w:colLast="0" w:name="_heading=h.s9ej9ctfb0k5" w:id="2"/>
            <w:bookmarkEnd w:id="2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透過素描的方式描繪各個夢想家的模樣，並在左右兩側寫上他們有關追逐夢想的名言佳句，由左至右分別為馬丁 · 路德 · 金恩博士、華特 · 迪士尼、居里夫人、安妮 · 法蘭克、艾倫 · 圖靈；希望可以透過各領域名人名言鼓勵同學追逐夢想，不管夢想涉及什麼領域又或是看似多麼天馬行空，只要擁有計畫和實踐能力，終會有實現的可能。</w:t>
            </w:r>
          </w:p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886460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886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結合在高中化學課程學過的有機化學，將各種毒品的化學結構式畫出來，並寫上各別名稱、分級、常見模樣，希望同學知道毒品都是會傷害人的化學物質，雖然一開始作為藥物被開發，但因為其危害而歸類毒品；同時也讓同學們能了解毒品，下次若遇到可能會接觸毒品的情況，可以明辨是非，防止自身受害。</w:t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</w:p>
          <w:p w:rsidR="00000000" w:rsidDel="00000000" w:rsidP="00000000" w:rsidRDefault="00000000" w:rsidRPr="00000000" w14:paraId="0000001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645600" cy="49784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0" cy="497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  <w:p w:rsidR="00000000" w:rsidDel="00000000" w:rsidP="00000000" w:rsidRDefault="00000000" w:rsidRPr="00000000" w14:paraId="0000002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fb63wYtfzM215yyDuQF7E4+eg==">CgMxLjAaMAoBMBIrCikIB0IlChFRdWF0dHJvY2VudG8gU2FucxIQQXJpYWwgVW5pY29kZSBNUxowCgExEisKKQgHQiUKEVF1YXR0cm9jZW50byBTYW5zEhBBcmlhbCBVbmljb2RlIE1TMg5oLmhpczA5dXFybmF0ZzIIaC5namRneHMyDmguczllajljdGZiMGs1OAByITFJM0xhV2JCenlSVmNDZGZPc2VDMjk3SE1zRnI1ajhtbw==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