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68"/>
        <w:tblW w:w="10620" w:type="dxa"/>
        <w:tblCellMar>
          <w:left w:w="28" w:type="dxa"/>
          <w:right w:w="28" w:type="dxa"/>
        </w:tblCellMar>
        <w:tblLook w:val="04A0"/>
      </w:tblPr>
      <w:tblGrid>
        <w:gridCol w:w="707"/>
        <w:gridCol w:w="881"/>
        <w:gridCol w:w="283"/>
        <w:gridCol w:w="2069"/>
        <w:gridCol w:w="1191"/>
        <w:gridCol w:w="1276"/>
        <w:gridCol w:w="1276"/>
        <w:gridCol w:w="1292"/>
        <w:gridCol w:w="938"/>
        <w:gridCol w:w="707"/>
      </w:tblGrid>
      <w:tr w:rsidR="00430CDE" w:rsidRPr="00430CDE" w:rsidTr="00430CDE">
        <w:trPr>
          <w:trHeight w:val="600"/>
        </w:trPr>
        <w:tc>
          <w:tcPr>
            <w:tcW w:w="106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174418" w:rsidP="00174418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 w:hint="eastAsia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45720</wp:posOffset>
                  </wp:positionV>
                  <wp:extent cx="356870" cy="339725"/>
                  <wp:effectExtent l="19050" t="0" r="5080" b="0"/>
                  <wp:wrapNone/>
                  <wp:docPr id="1" name="圖片 0" descr="再興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再興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 xml:space="preserve">    </w:t>
            </w:r>
            <w:r w:rsidRPr="00174418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>臺</w:t>
            </w:r>
            <w:r w:rsidR="00430CDE" w:rsidRPr="00430CDE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>北市私立再興中學10</w:t>
            </w:r>
            <w:r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>2</w:t>
            </w:r>
            <w:r w:rsidR="00430CDE" w:rsidRPr="00430CDE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>學年度第一學期【國中組】合唱比賽評分表</w:t>
            </w:r>
          </w:p>
        </w:tc>
      </w:tr>
      <w:tr w:rsidR="00430CDE" w:rsidRPr="00430CDE" w:rsidTr="00174418">
        <w:trPr>
          <w:trHeight w:val="443"/>
        </w:trPr>
        <w:tc>
          <w:tcPr>
            <w:tcW w:w="70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430CDE" w:rsidP="00430CDE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430CDE" w:rsidP="00430CDE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430CDE" w:rsidP="00430CDE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Cs w:val="24"/>
              </w:rPr>
              <w:t>曲目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430CDE" w:rsidP="00430CDE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Cs w:val="24"/>
              </w:rPr>
              <w:t>評分標準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30CDE" w:rsidRPr="00430CDE" w:rsidRDefault="00430CDE" w:rsidP="00430CDE">
            <w:pPr>
              <w:widowControl/>
              <w:jc w:val="center"/>
              <w:rPr>
                <w:rFonts w:ascii="華康魏碑體(P)" w:eastAsia="華康魏碑體(P)" w:hAnsi="新細明體" w:cs="新細明體"/>
                <w:kern w:val="0"/>
                <w:szCs w:val="24"/>
              </w:rPr>
            </w:pPr>
            <w:r w:rsidRPr="00430CDE">
              <w:rPr>
                <w:rFonts w:ascii="華康魏碑體(P)" w:eastAsia="華康魏碑體(P)" w:hAnsi="新細明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430CDE" w:rsidP="00430CDE">
            <w:pPr>
              <w:widowControl/>
              <w:jc w:val="center"/>
              <w:rPr>
                <w:rFonts w:ascii="華康魏碑體(P)" w:eastAsia="華康魏碑體(P)" w:hAnsi="新細明體" w:cs="新細明體"/>
                <w:kern w:val="0"/>
                <w:szCs w:val="24"/>
              </w:rPr>
            </w:pPr>
            <w:r w:rsidRPr="00430CDE">
              <w:rPr>
                <w:rFonts w:ascii="華康魏碑體(P)" w:eastAsia="華康魏碑體(P)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430CDE" w:rsidRPr="00430CDE" w:rsidTr="00174418">
        <w:trPr>
          <w:trHeight w:val="33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30CDE" w:rsidRPr="00430CDE" w:rsidRDefault="00430CDE" w:rsidP="00430CDE">
            <w:pPr>
              <w:widowControl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30CDE" w:rsidRPr="00430CDE" w:rsidRDefault="00430CDE" w:rsidP="00430CDE">
            <w:pPr>
              <w:widowControl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30CDE" w:rsidRPr="00430CDE" w:rsidRDefault="00430CDE" w:rsidP="00430CDE">
            <w:pPr>
              <w:widowControl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430CDE" w:rsidP="00174418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技巧70％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430CDE" w:rsidP="00174418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指揮10％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30CDE" w:rsidRPr="00430CDE" w:rsidRDefault="00430CDE" w:rsidP="00174418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伴奏10％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30CDE" w:rsidRPr="00430CDE" w:rsidRDefault="00430CDE" w:rsidP="00174418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團隊精神10％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30CDE" w:rsidRPr="00430CDE" w:rsidRDefault="00430CDE" w:rsidP="00430C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30CDE" w:rsidRPr="00430CDE" w:rsidRDefault="00430CDE" w:rsidP="00430C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7F44" w:rsidRPr="00430CDE" w:rsidTr="00F603C8">
        <w:trPr>
          <w:trHeight w:val="142"/>
        </w:trPr>
        <w:tc>
          <w:tcPr>
            <w:tcW w:w="70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1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國八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愛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風和愛。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廖沛湘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白瀚翔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7F44" w:rsidRPr="00430CDE" w:rsidTr="00F603C8">
        <w:trPr>
          <w:trHeight w:val="191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562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Somewhere Out There.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35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2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國八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和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風和愛。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張家寧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王資涵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7F44" w:rsidRPr="00430CDE" w:rsidTr="00F603C8">
        <w:trPr>
          <w:trHeight w:val="64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765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We Are The World.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206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3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國八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風和愛。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林天昱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沈慶宣</w:t>
            </w: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/蘇芊卉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7F44" w:rsidRPr="00430CDE" w:rsidTr="00F603C8">
        <w:trPr>
          <w:trHeight w:val="14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33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Do You Hear The People </w:t>
            </w:r>
          </w:p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Sing？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91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4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國八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風和愛。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廖</w:t>
            </w:r>
            <w:r w:rsidRPr="0049288B">
              <w:rPr>
                <w:rFonts w:ascii="華康中圓體" w:eastAsia="新細明體" w:hAnsi="新細明體" w:cs="新細明體" w:hint="eastAsia"/>
                <w:kern w:val="0"/>
                <w:sz w:val="17"/>
                <w:szCs w:val="17"/>
              </w:rPr>
              <w:t>栢</w:t>
            </w: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熙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ind w:leftChars="-25" w:left="-60" w:rightChars="-25" w:right="-60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高榆婷/</w:t>
            </w: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蔡寶頤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7F44" w:rsidRPr="00430CDE" w:rsidTr="00F603C8">
        <w:trPr>
          <w:trHeight w:val="137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469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你被寫在我的歌裡。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82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5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國八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義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風和愛。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周恩賢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舒聖星/黃子權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7F44" w:rsidRPr="00430CDE" w:rsidTr="004409D7">
        <w:trPr>
          <w:trHeight w:val="28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47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風箏。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75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6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國八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風和愛。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劉名紹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黃琮翔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7F44" w:rsidRPr="00430CDE" w:rsidTr="00F603C8">
        <w:trPr>
          <w:trHeight w:val="135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27595D">
        <w:trPr>
          <w:trHeight w:val="609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You Raise Me Up.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27595D">
        <w:trPr>
          <w:trHeight w:val="253"/>
        </w:trPr>
        <w:tc>
          <w:tcPr>
            <w:tcW w:w="7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7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國八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信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風和愛。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鄧丞佑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 w:rsidRPr="0049288B"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許叡哲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DE3EC2">
        <w:trPr>
          <w:trHeight w:val="252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E047FE">
        <w:trPr>
          <w:trHeight w:val="609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A Whole New World.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E047FE">
        <w:trPr>
          <w:trHeight w:val="1058"/>
        </w:trPr>
        <w:tc>
          <w:tcPr>
            <w:tcW w:w="106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AB0347" w:rsidRPr="00430CDE" w:rsidRDefault="00DE7F44" w:rsidP="00AB0347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  </w:t>
            </w:r>
          </w:p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</w:tbl>
    <w:p w:rsidR="00FD5978" w:rsidRDefault="00FD5978"/>
    <w:tbl>
      <w:tblPr>
        <w:tblpPr w:leftFromText="180" w:rightFromText="180" w:vertAnchor="text" w:horzAnchor="margin" w:tblpXSpec="center" w:tblpY="-868"/>
        <w:tblW w:w="10620" w:type="dxa"/>
        <w:tblCellMar>
          <w:left w:w="28" w:type="dxa"/>
          <w:right w:w="28" w:type="dxa"/>
        </w:tblCellMar>
        <w:tblLook w:val="04A0"/>
      </w:tblPr>
      <w:tblGrid>
        <w:gridCol w:w="707"/>
        <w:gridCol w:w="881"/>
        <w:gridCol w:w="283"/>
        <w:gridCol w:w="2069"/>
        <w:gridCol w:w="1191"/>
        <w:gridCol w:w="1276"/>
        <w:gridCol w:w="1276"/>
        <w:gridCol w:w="1292"/>
        <w:gridCol w:w="938"/>
        <w:gridCol w:w="707"/>
      </w:tblGrid>
      <w:tr w:rsidR="00F603C8" w:rsidRPr="00430CDE" w:rsidTr="00F603C8">
        <w:trPr>
          <w:trHeight w:val="600"/>
        </w:trPr>
        <w:tc>
          <w:tcPr>
            <w:tcW w:w="106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 w:hint="eastAsia"/>
                <w:noProof/>
                <w:kern w:val="0"/>
                <w:sz w:val="32"/>
                <w:szCs w:val="32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45720</wp:posOffset>
                  </wp:positionV>
                  <wp:extent cx="356870" cy="339725"/>
                  <wp:effectExtent l="19050" t="0" r="5080" b="0"/>
                  <wp:wrapNone/>
                  <wp:docPr id="2" name="圖片 0" descr="再興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再興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 xml:space="preserve">    </w:t>
            </w:r>
            <w:r w:rsidRPr="00174418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>臺</w:t>
            </w:r>
            <w:r w:rsidRPr="00430CDE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>北市私立再興中學10</w:t>
            </w:r>
            <w:r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>2學年度第一學期【高</w:t>
            </w:r>
            <w:r w:rsidRPr="00430CDE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t>中組】合唱比賽評分表</w:t>
            </w:r>
          </w:p>
        </w:tc>
      </w:tr>
      <w:tr w:rsidR="00F603C8" w:rsidRPr="00430CDE" w:rsidTr="00F603C8">
        <w:trPr>
          <w:trHeight w:val="443"/>
        </w:trPr>
        <w:tc>
          <w:tcPr>
            <w:tcW w:w="70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Cs w:val="24"/>
              </w:rPr>
              <w:t>曲目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jc w:val="center"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Cs w:val="24"/>
              </w:rPr>
              <w:t>評分標準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03C8" w:rsidRPr="00430CDE" w:rsidRDefault="00F603C8" w:rsidP="00F603C8">
            <w:pPr>
              <w:widowControl/>
              <w:jc w:val="center"/>
              <w:rPr>
                <w:rFonts w:ascii="華康魏碑體(P)" w:eastAsia="華康魏碑體(P)" w:hAnsi="新細明體" w:cs="新細明體"/>
                <w:kern w:val="0"/>
                <w:szCs w:val="24"/>
              </w:rPr>
            </w:pPr>
            <w:r w:rsidRPr="00430CDE">
              <w:rPr>
                <w:rFonts w:ascii="華康魏碑體(P)" w:eastAsia="華康魏碑體(P)" w:hAnsi="新細明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jc w:val="center"/>
              <w:rPr>
                <w:rFonts w:ascii="華康魏碑體(P)" w:eastAsia="華康魏碑體(P)" w:hAnsi="新細明體" w:cs="新細明體"/>
                <w:kern w:val="0"/>
                <w:szCs w:val="24"/>
              </w:rPr>
            </w:pPr>
            <w:r w:rsidRPr="00430CDE">
              <w:rPr>
                <w:rFonts w:ascii="華康魏碑體(P)" w:eastAsia="華康魏碑體(P)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F603C8" w:rsidRPr="00430CDE" w:rsidTr="00F603C8">
        <w:trPr>
          <w:trHeight w:val="33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03C8" w:rsidRPr="00430CDE" w:rsidRDefault="00F603C8" w:rsidP="00F603C8">
            <w:pPr>
              <w:widowControl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03C8" w:rsidRPr="00430CDE" w:rsidRDefault="00F603C8" w:rsidP="00F603C8">
            <w:pPr>
              <w:widowControl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03C8" w:rsidRPr="00430CDE" w:rsidRDefault="00F603C8" w:rsidP="00F603C8">
            <w:pPr>
              <w:widowControl/>
              <w:rPr>
                <w:rFonts w:ascii="華康談楷體W5" w:eastAsia="華康談楷體W5" w:hAnsi="新細明體" w:cs="新細明體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技巧70％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指揮10％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03C8" w:rsidRPr="00430CDE" w:rsidRDefault="00F603C8" w:rsidP="00F603C8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伴奏10％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03C8" w:rsidRPr="00430CDE" w:rsidRDefault="00F603C8" w:rsidP="00F603C8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團隊精神10％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03C8" w:rsidRPr="00430CDE" w:rsidRDefault="00F603C8" w:rsidP="00F603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03C8" w:rsidRPr="00430CDE" w:rsidRDefault="00F603C8" w:rsidP="00F603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7F44" w:rsidRPr="00430CDE" w:rsidTr="00F603C8">
        <w:trPr>
          <w:trHeight w:val="142"/>
        </w:trPr>
        <w:tc>
          <w:tcPr>
            <w:tcW w:w="70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1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高一智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Top Of The World.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黃玟瑜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楊婉平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473C88">
        <w:trPr>
          <w:trHeight w:val="191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17"/>
                <w:szCs w:val="17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17"/>
                <w:szCs w:val="17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562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You Raise Me Up.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17"/>
                <w:szCs w:val="17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17"/>
                <w:szCs w:val="17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35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2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高一愛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Top Of The World.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黃政維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ind w:leftChars="-25" w:left="-60" w:rightChars="-25" w:right="-60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周子平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64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765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Caresse sur I</w:t>
            </w:r>
            <w:r w:rsidRPr="00DA71F5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’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Oce</w:t>
            </w:r>
            <w:r w:rsidRPr="00DA71F5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’</w:t>
            </w: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an.</w:t>
            </w:r>
          </w:p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(春天的陽光)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206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3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高一勤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Top Of The World.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陳柏勳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周建宇/孔祥宇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4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33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We Are The World.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91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4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高一勇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Top Of The World.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林冠維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李曜偉/程鼎新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37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469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Mamma Mia.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82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5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高一仁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Top Of The World.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張祖恩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黃子馨/賴靖宜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626E49">
        <w:trPr>
          <w:trHeight w:val="28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476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Can You Feel The</w:t>
            </w:r>
          </w:p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Love Tonight?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75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6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高一誠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Top Of The World.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馮紹剛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謝霽安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35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609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The Whole New World.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DA71F5">
        <w:trPr>
          <w:trHeight w:val="43"/>
        </w:trPr>
        <w:tc>
          <w:tcPr>
            <w:tcW w:w="7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614820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begin"/>
            </w:r>
            <w:r w:rsidR="00DE7F44"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instrText xml:space="preserve"> 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eq \o\ac(○,</w:instrText>
            </w:r>
            <w:r w:rsidR="00DE7F44" w:rsidRPr="0049288B">
              <w:rPr>
                <w:rFonts w:ascii="新細明體" w:eastAsia="華康談楷體W5" w:hAnsi="新細明體" w:cs="新細明體" w:hint="eastAsia"/>
                <w:kern w:val="0"/>
                <w:position w:val="4"/>
                <w:sz w:val="22"/>
                <w:szCs w:val="32"/>
              </w:rPr>
              <w:instrText>7</w:instrText>
            </w:r>
            <w:r w:rsidR="00DE7F44">
              <w:rPr>
                <w:rFonts w:ascii="華康談楷體W5" w:eastAsia="華康談楷體W5" w:hAnsi="新細明體" w:cs="新細明體" w:hint="eastAsia"/>
                <w:kern w:val="0"/>
                <w:sz w:val="32"/>
                <w:szCs w:val="32"/>
              </w:rPr>
              <w:instrText>)</w:instrText>
            </w:r>
            <w:r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高一和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指定曲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Top Of The World.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陳映辰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中圓體" w:eastAsia="華康中圓體" w:hAnsi="新細明體" w:cs="新細明體"/>
                <w:kern w:val="0"/>
                <w:sz w:val="17"/>
                <w:szCs w:val="17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17"/>
                <w:szCs w:val="17"/>
              </w:rPr>
              <w:t>洪子恬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252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609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自選曲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44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Do You Hear The People </w:t>
            </w:r>
          </w:p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>Sing？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  <w:tr w:rsidR="00DE7F44" w:rsidRPr="00430CDE" w:rsidTr="00F603C8">
        <w:trPr>
          <w:trHeight w:val="1058"/>
        </w:trPr>
        <w:tc>
          <w:tcPr>
            <w:tcW w:w="106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 w:rsidRPr="00430CDE"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AB0347" w:rsidRPr="00430CDE" w:rsidRDefault="00DE7F44" w:rsidP="00AB0347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談楷體W5" w:eastAsia="華康談楷體W5" w:hAnsi="新細明體" w:cs="新細明體" w:hint="eastAsia"/>
                <w:kern w:val="0"/>
                <w:sz w:val="20"/>
                <w:szCs w:val="20"/>
              </w:rPr>
              <w:t xml:space="preserve">  </w:t>
            </w:r>
          </w:p>
          <w:p w:rsidR="00DE7F44" w:rsidRPr="00430CDE" w:rsidRDefault="00DE7F44" w:rsidP="00DE7F44">
            <w:pPr>
              <w:widowControl/>
              <w:adjustRightInd w:val="0"/>
              <w:snapToGrid w:val="0"/>
              <w:spacing w:line="216" w:lineRule="auto"/>
              <w:rPr>
                <w:rFonts w:ascii="華康談楷體W5" w:eastAsia="華康談楷體W5" w:hAnsi="新細明體" w:cs="新細明體"/>
                <w:kern w:val="0"/>
                <w:sz w:val="20"/>
                <w:szCs w:val="20"/>
              </w:rPr>
            </w:pPr>
          </w:p>
        </w:tc>
      </w:tr>
    </w:tbl>
    <w:p w:rsidR="00430CDE" w:rsidRDefault="00430CDE" w:rsidP="009A5BF0"/>
    <w:sectPr w:rsidR="00430CDE" w:rsidSect="00174418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A1" w:rsidRDefault="00376DA1" w:rsidP="00DA71F5">
      <w:r>
        <w:separator/>
      </w:r>
    </w:p>
  </w:endnote>
  <w:endnote w:type="continuationSeparator" w:id="0">
    <w:p w:rsidR="00376DA1" w:rsidRDefault="00376DA1" w:rsidP="00DA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A1" w:rsidRDefault="00376DA1" w:rsidP="00DA71F5">
      <w:r>
        <w:separator/>
      </w:r>
    </w:p>
  </w:footnote>
  <w:footnote w:type="continuationSeparator" w:id="0">
    <w:p w:rsidR="00376DA1" w:rsidRDefault="00376DA1" w:rsidP="00DA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2B5"/>
    <w:multiLevelType w:val="hybridMultilevel"/>
    <w:tmpl w:val="7F4C15C6"/>
    <w:lvl w:ilvl="0" w:tplc="05586BBC">
      <w:start w:val="1"/>
      <w:numFmt w:val="taiwaneseCountingThousand"/>
      <w:lvlText w:val="%1、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76770091"/>
    <w:multiLevelType w:val="hybridMultilevel"/>
    <w:tmpl w:val="D19016D0"/>
    <w:lvl w:ilvl="0" w:tplc="D86885C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CDE"/>
    <w:rsid w:val="00112238"/>
    <w:rsid w:val="00174418"/>
    <w:rsid w:val="0027595D"/>
    <w:rsid w:val="002F2E4C"/>
    <w:rsid w:val="00376DA1"/>
    <w:rsid w:val="00430CDE"/>
    <w:rsid w:val="0049288B"/>
    <w:rsid w:val="004B0649"/>
    <w:rsid w:val="00614820"/>
    <w:rsid w:val="008A593D"/>
    <w:rsid w:val="00995306"/>
    <w:rsid w:val="009A5BF0"/>
    <w:rsid w:val="009E295C"/>
    <w:rsid w:val="00A85E2D"/>
    <w:rsid w:val="00AB0347"/>
    <w:rsid w:val="00B467B0"/>
    <w:rsid w:val="00DA71F5"/>
    <w:rsid w:val="00DE7F44"/>
    <w:rsid w:val="00E047FE"/>
    <w:rsid w:val="00E91AB5"/>
    <w:rsid w:val="00F603C8"/>
    <w:rsid w:val="00FD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4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47FE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A7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A71F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A7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A71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cp:lastPrinted>2013-11-25T01:28:00Z</cp:lastPrinted>
  <dcterms:created xsi:type="dcterms:W3CDTF">2013-11-25T01:27:00Z</dcterms:created>
  <dcterms:modified xsi:type="dcterms:W3CDTF">2013-11-25T05:21:00Z</dcterms:modified>
</cp:coreProperties>
</file>