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57" w:rsidRDefault="00AE2412" w:rsidP="00861D57">
      <w:pPr>
        <w:jc w:val="center"/>
        <w:rPr>
          <w:rFonts w:ascii="標楷體" w:eastAsia="標楷體"/>
          <w:bCs/>
          <w:sz w:val="40"/>
          <w:szCs w:val="40"/>
        </w:rPr>
      </w:pPr>
      <w:r w:rsidRPr="00861D57">
        <w:rPr>
          <w:rFonts w:ascii="標楷體" w:eastAsia="標楷體" w:hint="eastAsia"/>
          <w:bCs/>
          <w:sz w:val="40"/>
          <w:szCs w:val="40"/>
        </w:rPr>
        <w:t>臺</w:t>
      </w:r>
      <w:r w:rsidR="00966F7C" w:rsidRPr="00861D57">
        <w:rPr>
          <w:rFonts w:ascii="標楷體" w:eastAsia="標楷體" w:hint="eastAsia"/>
          <w:bCs/>
          <w:sz w:val="40"/>
          <w:szCs w:val="40"/>
        </w:rPr>
        <w:t>北市私立再興高級中學</w:t>
      </w:r>
    </w:p>
    <w:p w:rsidR="00966F7C" w:rsidRPr="00861D57" w:rsidRDefault="0073011B" w:rsidP="00861D5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  <w:sz w:val="40"/>
          <w:szCs w:val="40"/>
        </w:rPr>
        <w:t>100</w:t>
      </w:r>
      <w:r w:rsidR="00966F7C" w:rsidRPr="00861D57">
        <w:rPr>
          <w:rFonts w:ascii="標楷體" w:eastAsia="標楷體" w:hint="eastAsia"/>
          <w:bCs/>
          <w:sz w:val="40"/>
          <w:szCs w:val="40"/>
        </w:rPr>
        <w:t>學年度第</w:t>
      </w:r>
      <w:r w:rsidR="0013062F">
        <w:rPr>
          <w:rFonts w:ascii="標楷體" w:eastAsia="標楷體" w:hint="eastAsia"/>
          <w:bCs/>
          <w:sz w:val="40"/>
          <w:szCs w:val="40"/>
        </w:rPr>
        <w:t>二</w:t>
      </w:r>
      <w:r w:rsidR="00966F7C" w:rsidRPr="00861D57">
        <w:rPr>
          <w:rFonts w:ascii="標楷體" w:eastAsia="標楷體" w:hint="eastAsia"/>
          <w:bCs/>
          <w:sz w:val="40"/>
          <w:szCs w:val="40"/>
        </w:rPr>
        <w:t>學期</w:t>
      </w:r>
      <w:r w:rsidR="007D39DD">
        <w:rPr>
          <w:rFonts w:ascii="標楷體" w:eastAsia="標楷體" w:hint="eastAsia"/>
          <w:bCs/>
          <w:sz w:val="40"/>
          <w:szCs w:val="40"/>
        </w:rPr>
        <w:t>高</w:t>
      </w:r>
      <w:r w:rsidR="0013062F">
        <w:rPr>
          <w:rFonts w:ascii="標楷體" w:eastAsia="標楷體" w:hint="eastAsia"/>
          <w:bCs/>
          <w:sz w:val="40"/>
          <w:szCs w:val="40"/>
        </w:rPr>
        <w:t>二</w:t>
      </w:r>
      <w:r w:rsidR="00966F7C" w:rsidRPr="00861D57">
        <w:rPr>
          <w:rFonts w:ascii="標楷體" w:eastAsia="標楷體" w:hint="eastAsia"/>
          <w:bCs/>
          <w:sz w:val="40"/>
          <w:szCs w:val="40"/>
        </w:rPr>
        <w:t>轉學生招生辦法</w:t>
      </w:r>
    </w:p>
    <w:p w:rsidR="008F5394" w:rsidRDefault="00966F7C" w:rsidP="00843C61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745" w:hanging="1985"/>
        <w:rPr>
          <w:rFonts w:ascii="標楷體" w:eastAsia="標楷體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報名資格：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凡</w:t>
      </w:r>
      <w:r w:rsidR="008F5394">
        <w:rPr>
          <w:rFonts w:ascii="標楷體" w:eastAsia="標楷體" w:hint="eastAsia"/>
          <w:bCs/>
          <w:sz w:val="32"/>
          <w:szCs w:val="32"/>
        </w:rPr>
        <w:t>100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學年度第一學期於各公、私立高級中學</w:t>
      </w:r>
      <w:r w:rsidR="008F5394">
        <w:rPr>
          <w:rFonts w:ascii="標楷體" w:eastAsia="標楷體" w:hint="eastAsia"/>
          <w:bCs/>
          <w:sz w:val="32"/>
          <w:szCs w:val="32"/>
        </w:rPr>
        <w:t>二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年級修畢</w:t>
      </w:r>
      <w:r w:rsidR="008F5394">
        <w:rPr>
          <w:rFonts w:ascii="標楷體" w:eastAsia="標楷體" w:hint="eastAsia"/>
          <w:bCs/>
          <w:sz w:val="32"/>
          <w:szCs w:val="32"/>
        </w:rPr>
        <w:t>高二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上</w:t>
      </w:r>
      <w:r w:rsidR="008F5394">
        <w:rPr>
          <w:rFonts w:ascii="標楷體" w:eastAsia="標楷體" w:hint="eastAsia"/>
          <w:bCs/>
          <w:sz w:val="32"/>
          <w:szCs w:val="32"/>
        </w:rPr>
        <w:t>學期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課程</w:t>
      </w:r>
      <w:r w:rsidR="008F5394">
        <w:rPr>
          <w:rFonts w:ascii="標楷體" w:eastAsia="標楷體" w:hint="eastAsia"/>
          <w:bCs/>
          <w:sz w:val="32"/>
          <w:szCs w:val="32"/>
        </w:rPr>
        <w:t>、</w:t>
      </w:r>
      <w:r w:rsidR="008F5394" w:rsidRPr="00541B29">
        <w:rPr>
          <w:rFonts w:ascii="標楷體" w:eastAsia="標楷體" w:hint="eastAsia"/>
          <w:b/>
          <w:bCs/>
          <w:sz w:val="32"/>
          <w:szCs w:val="32"/>
        </w:rPr>
        <w:t>無記過以上處分</w:t>
      </w:r>
      <w:r w:rsidR="008F5394">
        <w:rPr>
          <w:rFonts w:ascii="標楷體" w:eastAsia="標楷體" w:hint="eastAsia"/>
          <w:bCs/>
          <w:sz w:val="32"/>
          <w:szCs w:val="32"/>
        </w:rPr>
        <w:t>且</w:t>
      </w:r>
      <w:r w:rsidR="008F5394" w:rsidRPr="00DF07B7">
        <w:rPr>
          <w:rFonts w:ascii="標楷體" w:eastAsia="標楷體" w:hint="eastAsia"/>
          <w:b/>
          <w:bCs/>
          <w:sz w:val="32"/>
          <w:szCs w:val="32"/>
        </w:rPr>
        <w:t>須</w:t>
      </w:r>
      <w:r w:rsidR="008F5394" w:rsidRPr="00541B29">
        <w:rPr>
          <w:rFonts w:ascii="標楷體" w:eastAsia="標楷體" w:hint="eastAsia"/>
          <w:b/>
          <w:bCs/>
          <w:sz w:val="32"/>
          <w:szCs w:val="32"/>
        </w:rPr>
        <w:t>達各類組最低報名門檻</w:t>
      </w:r>
      <w:r w:rsidR="008F5394" w:rsidRPr="00712DFD">
        <w:rPr>
          <w:rFonts w:ascii="標楷體" w:eastAsia="標楷體" w:hint="eastAsia"/>
          <w:bCs/>
          <w:sz w:val="32"/>
          <w:szCs w:val="32"/>
        </w:rPr>
        <w:t>。</w:t>
      </w:r>
    </w:p>
    <w:p w:rsidR="008F5394" w:rsidRDefault="008F5394" w:rsidP="008F5394">
      <w:pPr>
        <w:adjustRightInd w:val="0"/>
        <w:snapToGrid w:val="0"/>
        <w:spacing w:line="600" w:lineRule="atLeast"/>
        <w:rPr>
          <w:rFonts w:ascii="標楷體" w:eastAsia="標楷體"/>
          <w:bCs/>
          <w:sz w:val="32"/>
          <w:szCs w:val="32"/>
        </w:rPr>
      </w:pPr>
      <w:r w:rsidRPr="00541B29">
        <w:rPr>
          <w:rFonts w:ascii="標楷體" w:eastAsia="標楷體" w:hint="eastAsia"/>
          <w:b/>
          <w:bCs/>
          <w:sz w:val="32"/>
          <w:szCs w:val="32"/>
        </w:rPr>
        <w:t>※</w:t>
      </w:r>
      <w:r w:rsidRPr="00C00E86">
        <w:rPr>
          <w:rFonts w:ascii="標楷體" w:eastAsia="標楷體" w:hAnsi="標楷體" w:hint="eastAsia"/>
          <w:b/>
          <w:sz w:val="32"/>
          <w:szCs w:val="32"/>
        </w:rPr>
        <w:t>各類組最低報名門檻分別為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F5394" w:rsidRDefault="008F5394" w:rsidP="008F5394">
      <w:pPr>
        <w:adjustRightInd w:val="0"/>
        <w:snapToGrid w:val="0"/>
        <w:spacing w:line="600" w:lineRule="atLeast"/>
        <w:ind w:firstLineChars="100" w:firstLine="320"/>
        <w:rPr>
          <w:rFonts w:ascii="標楷體" w:eastAsia="標楷體"/>
          <w:bCs/>
          <w:sz w:val="32"/>
          <w:szCs w:val="32"/>
        </w:rPr>
      </w:pPr>
      <w:r w:rsidRPr="00C00E86">
        <w:rPr>
          <w:rFonts w:ascii="標楷體" w:eastAsia="標楷體" w:hAnsi="標楷體" w:hint="eastAsia"/>
          <w:b/>
          <w:sz w:val="32"/>
          <w:szCs w:val="32"/>
        </w:rPr>
        <w:t>自然組：</w:t>
      </w:r>
      <w:r w:rsidRPr="00977305">
        <w:rPr>
          <w:rFonts w:ascii="標楷體" w:eastAsia="標楷體" w:hAnsi="標楷體" w:hint="eastAsia"/>
          <w:b/>
          <w:sz w:val="28"/>
          <w:szCs w:val="28"/>
        </w:rPr>
        <w:t>高二上學期數學、物理及化學之學期成績皆須達60分以上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F5394" w:rsidRDefault="008F5394" w:rsidP="008F5394">
      <w:pPr>
        <w:adjustRightInd w:val="0"/>
        <w:snapToGrid w:val="0"/>
        <w:spacing w:line="600" w:lineRule="atLeast"/>
        <w:ind w:firstLineChars="100" w:firstLine="320"/>
        <w:rPr>
          <w:rFonts w:ascii="標楷體" w:eastAsia="標楷體"/>
          <w:bCs/>
          <w:sz w:val="32"/>
          <w:szCs w:val="32"/>
        </w:rPr>
      </w:pPr>
      <w:r w:rsidRPr="00C00E86">
        <w:rPr>
          <w:rFonts w:ascii="標楷體" w:eastAsia="標楷體" w:hAnsi="標楷體" w:hint="eastAsia"/>
          <w:b/>
          <w:sz w:val="32"/>
          <w:szCs w:val="32"/>
        </w:rPr>
        <w:t>社會組：</w:t>
      </w:r>
      <w:r w:rsidRPr="00977305">
        <w:rPr>
          <w:rFonts w:ascii="標楷體" w:eastAsia="標楷體" w:hAnsi="標楷體" w:hint="eastAsia"/>
          <w:b/>
          <w:sz w:val="28"/>
          <w:szCs w:val="28"/>
        </w:rPr>
        <w:t>高二上學期國文、英文及歷史之學期成績皆須達60分以上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66F7C" w:rsidRDefault="00966F7C" w:rsidP="00843C61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招生名額：</w:t>
      </w:r>
      <w:r w:rsidR="00947C8E">
        <w:rPr>
          <w:rFonts w:ascii="標楷體" w:eastAsia="標楷體" w:hint="eastAsia"/>
          <w:bCs/>
          <w:sz w:val="32"/>
          <w:szCs w:val="32"/>
        </w:rPr>
        <w:t>自然組</w:t>
      </w:r>
      <w:r w:rsidR="00BD155A">
        <w:rPr>
          <w:rFonts w:ascii="標楷體" w:eastAsia="標楷體" w:hint="eastAsia"/>
          <w:bCs/>
          <w:sz w:val="32"/>
          <w:szCs w:val="32"/>
        </w:rPr>
        <w:t>8</w:t>
      </w:r>
      <w:r w:rsidRPr="006A1817">
        <w:rPr>
          <w:rFonts w:ascii="標楷體" w:eastAsia="標楷體" w:hint="eastAsia"/>
          <w:bCs/>
          <w:sz w:val="32"/>
          <w:szCs w:val="32"/>
        </w:rPr>
        <w:t>名</w:t>
      </w:r>
      <w:r w:rsidR="007940F4">
        <w:rPr>
          <w:rFonts w:ascii="標楷體" w:eastAsia="標楷體" w:hint="eastAsia"/>
          <w:bCs/>
          <w:sz w:val="32"/>
          <w:szCs w:val="32"/>
        </w:rPr>
        <w:t>，社會組4名</w:t>
      </w:r>
      <w:r w:rsidRPr="006A1817">
        <w:rPr>
          <w:rFonts w:ascii="標楷體" w:eastAsia="標楷體" w:hint="eastAsia"/>
          <w:bCs/>
          <w:sz w:val="32"/>
          <w:szCs w:val="32"/>
        </w:rPr>
        <w:t>。</w:t>
      </w:r>
    </w:p>
    <w:p w:rsidR="00947C8E" w:rsidRPr="006A1817" w:rsidRDefault="00947C8E" w:rsidP="00843C61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報名時間：</w:t>
      </w:r>
      <w:r>
        <w:rPr>
          <w:rFonts w:ascii="標楷體" w:eastAsia="標楷體" w:hint="eastAsia"/>
          <w:bCs/>
          <w:sz w:val="32"/>
          <w:szCs w:val="32"/>
        </w:rPr>
        <w:t>101</w:t>
      </w:r>
      <w:r w:rsidRPr="006A1817">
        <w:rPr>
          <w:rFonts w:ascii="標楷體" w:eastAsia="標楷體" w:hint="eastAsia"/>
          <w:bCs/>
          <w:sz w:val="32"/>
          <w:szCs w:val="32"/>
        </w:rPr>
        <w:t>年1月</w:t>
      </w:r>
      <w:r>
        <w:rPr>
          <w:rFonts w:ascii="標楷體" w:eastAsia="標楷體" w:hint="eastAsia"/>
          <w:bCs/>
          <w:sz w:val="32"/>
          <w:szCs w:val="32"/>
        </w:rPr>
        <w:t>31</w:t>
      </w:r>
      <w:r w:rsidRPr="006A1817">
        <w:rPr>
          <w:rFonts w:ascii="標楷體" w:eastAsia="標楷體" w:hint="eastAsia"/>
          <w:bCs/>
          <w:sz w:val="32"/>
          <w:szCs w:val="32"/>
        </w:rPr>
        <w:t>日</w:t>
      </w:r>
      <w:r>
        <w:rPr>
          <w:rFonts w:ascii="標楷體" w:eastAsia="標楷體" w:hint="eastAsia"/>
          <w:bCs/>
          <w:sz w:val="32"/>
          <w:szCs w:val="32"/>
        </w:rPr>
        <w:t>（二）上午9</w:t>
      </w:r>
      <w:r w:rsidRPr="006A1817">
        <w:rPr>
          <w:rFonts w:ascii="標楷體" w:eastAsia="標楷體" w:hint="eastAsia"/>
          <w:bCs/>
          <w:sz w:val="32"/>
          <w:szCs w:val="32"/>
        </w:rPr>
        <w:t>時至</w:t>
      </w:r>
      <w:r>
        <w:rPr>
          <w:rFonts w:ascii="標楷體" w:eastAsia="標楷體" w:hint="eastAsia"/>
          <w:bCs/>
          <w:sz w:val="32"/>
          <w:szCs w:val="32"/>
        </w:rPr>
        <w:t>下午4</w:t>
      </w:r>
      <w:r w:rsidRPr="006A1817">
        <w:rPr>
          <w:rFonts w:ascii="標楷體" w:eastAsia="標楷體" w:hint="eastAsia"/>
          <w:bCs/>
          <w:sz w:val="32"/>
          <w:szCs w:val="32"/>
        </w:rPr>
        <w:t>時。</w:t>
      </w:r>
    </w:p>
    <w:p w:rsidR="008F5394" w:rsidRPr="00947C8E" w:rsidRDefault="008F5394" w:rsidP="008F5394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32"/>
        </w:rPr>
      </w:pPr>
      <w:r w:rsidRPr="00947C8E">
        <w:rPr>
          <w:rFonts w:ascii="標楷體" w:eastAsia="標楷體" w:hint="eastAsia"/>
          <w:bCs/>
          <w:sz w:val="32"/>
          <w:szCs w:val="32"/>
        </w:rPr>
        <w:t>報名手續：攜帶</w:t>
      </w:r>
      <w:r w:rsidR="00B30027">
        <w:rPr>
          <w:rFonts w:ascii="標楷體" w:eastAsia="標楷體" w:hint="eastAsia"/>
          <w:bCs/>
          <w:sz w:val="32"/>
          <w:szCs w:val="32"/>
        </w:rPr>
        <w:t xml:space="preserve">(1) </w:t>
      </w:r>
      <w:r w:rsidRPr="00947C8E">
        <w:rPr>
          <w:rFonts w:ascii="標楷體" w:eastAsia="標楷體" w:hint="eastAsia"/>
          <w:bCs/>
          <w:sz w:val="32"/>
        </w:rPr>
        <w:t>審查資料（</w:t>
      </w:r>
      <w:r w:rsidR="00903132">
        <w:rPr>
          <w:rFonts w:ascii="標楷體" w:eastAsia="標楷體" w:hint="eastAsia"/>
          <w:bCs/>
          <w:sz w:val="32"/>
        </w:rPr>
        <w:t>含</w:t>
      </w:r>
      <w:r w:rsidRPr="00947C8E">
        <w:rPr>
          <w:rFonts w:ascii="標楷體" w:eastAsia="標楷體" w:hint="eastAsia"/>
          <w:bCs/>
          <w:sz w:val="32"/>
        </w:rPr>
        <w:t>個人簡介、</w:t>
      </w:r>
      <w:r w:rsidRPr="00947C8E">
        <w:rPr>
          <w:rFonts w:ascii="標楷體" w:eastAsia="標楷體" w:hint="eastAsia"/>
          <w:bCs/>
          <w:sz w:val="32"/>
          <w:szCs w:val="32"/>
        </w:rPr>
        <w:t>高一全年</w:t>
      </w:r>
      <w:r w:rsidR="00903132">
        <w:rPr>
          <w:rFonts w:ascii="標楷體" w:eastAsia="標楷體" w:hint="eastAsia"/>
          <w:bCs/>
          <w:sz w:val="32"/>
          <w:szCs w:val="32"/>
        </w:rPr>
        <w:t>及</w:t>
      </w:r>
      <w:r w:rsidR="00903132">
        <w:rPr>
          <w:rFonts w:ascii="標楷體" w:eastAsia="標楷體" w:hint="eastAsia"/>
          <w:bCs/>
          <w:sz w:val="32"/>
        </w:rPr>
        <w:t>高二上</w:t>
      </w:r>
    </w:p>
    <w:p w:rsidR="008F5394" w:rsidRDefault="008F5394" w:rsidP="008F5394">
      <w:pPr>
        <w:tabs>
          <w:tab w:val="left" w:pos="2835"/>
        </w:tabs>
        <w:ind w:leftChars="1334" w:left="3202"/>
        <w:rPr>
          <w:rFonts w:ascii="標楷體" w:eastAsia="標楷體"/>
          <w:bCs/>
          <w:sz w:val="32"/>
          <w:szCs w:val="32"/>
        </w:rPr>
      </w:pPr>
      <w:r w:rsidRPr="00861D57">
        <w:rPr>
          <w:rFonts w:ascii="標楷體" w:eastAsia="標楷體" w:hint="eastAsia"/>
          <w:bCs/>
          <w:sz w:val="32"/>
        </w:rPr>
        <w:t>學期成績單</w:t>
      </w:r>
      <w:r>
        <w:rPr>
          <w:rFonts w:ascii="標楷體" w:eastAsia="標楷體" w:hint="eastAsia"/>
          <w:bCs/>
          <w:sz w:val="32"/>
        </w:rPr>
        <w:t>、高二上段考成績、學生幹部、競賽成果、英檢證明等及其它有利審查資料，</w:t>
      </w:r>
      <w:r w:rsidRPr="00977305">
        <w:rPr>
          <w:rFonts w:ascii="標楷體" w:eastAsia="標楷體" w:hint="eastAsia"/>
          <w:b/>
          <w:bCs/>
          <w:sz w:val="28"/>
          <w:szCs w:val="28"/>
        </w:rPr>
        <w:t>尚未拿到學期成績單者</w:t>
      </w:r>
      <w:hyperlink r:id="rId7" w:history="1">
        <w:r w:rsidRPr="00D95085">
          <w:rPr>
            <w:rStyle w:val="ab"/>
            <w:rFonts w:ascii="標楷體" w:eastAsia="標楷體" w:hint="eastAsia"/>
            <w:b/>
            <w:bCs/>
            <w:sz w:val="28"/>
            <w:szCs w:val="28"/>
          </w:rPr>
          <w:t>須下載並填寫切結書</w:t>
        </w:r>
      </w:hyperlink>
      <w:r w:rsidRPr="00977305">
        <w:rPr>
          <w:rFonts w:ascii="標楷體" w:eastAsia="標楷體" w:hint="eastAsia"/>
          <w:b/>
          <w:bCs/>
          <w:sz w:val="28"/>
          <w:szCs w:val="28"/>
        </w:rPr>
        <w:t>於報名時繳交</w:t>
      </w:r>
      <w:r>
        <w:rPr>
          <w:rFonts w:ascii="標楷體" w:eastAsia="標楷體" w:hint="eastAsia"/>
          <w:bCs/>
          <w:sz w:val="32"/>
        </w:rPr>
        <w:t>）</w:t>
      </w:r>
      <w:r w:rsidRPr="00861D57">
        <w:rPr>
          <w:rFonts w:ascii="標楷體" w:eastAsia="標楷體" w:hint="eastAsia"/>
          <w:bCs/>
          <w:sz w:val="32"/>
        </w:rPr>
        <w:t>。</w:t>
      </w:r>
    </w:p>
    <w:p w:rsidR="008F5394" w:rsidRDefault="008F5394" w:rsidP="008F5394">
      <w:pPr>
        <w:adjustRightInd w:val="0"/>
        <w:snapToGrid w:val="0"/>
        <w:spacing w:line="600" w:lineRule="atLeast"/>
        <w:ind w:firstLineChars="750" w:firstLine="2400"/>
        <w:rPr>
          <w:rFonts w:ascii="標楷體" w:eastAsia="標楷體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（2）報名費500元。</w:t>
      </w:r>
    </w:p>
    <w:p w:rsidR="00D95EB9" w:rsidRDefault="00D95EB9" w:rsidP="00D95EB9">
      <w:pPr>
        <w:adjustRightInd w:val="0"/>
        <w:snapToGrid w:val="0"/>
        <w:spacing w:line="600" w:lineRule="atLeast"/>
        <w:ind w:firstLineChars="800" w:firstLine="256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(3)</w:t>
      </w:r>
      <w:r w:rsidRPr="00D95EB9">
        <w:rPr>
          <w:rFonts w:ascii="標楷體" w:eastAsia="標楷體" w:hint="eastAsia"/>
          <w:bCs/>
          <w:sz w:val="32"/>
          <w:szCs w:val="32"/>
        </w:rPr>
        <w:t xml:space="preserve"> </w:t>
      </w:r>
      <w:r w:rsidRPr="008F5394">
        <w:rPr>
          <w:rFonts w:ascii="標楷體" w:eastAsia="標楷體" w:hint="eastAsia"/>
          <w:bCs/>
          <w:sz w:val="32"/>
          <w:szCs w:val="32"/>
        </w:rPr>
        <w:t>照片二張。</w:t>
      </w:r>
    </w:p>
    <w:p w:rsidR="008F5394" w:rsidRPr="008F5394" w:rsidRDefault="008F5394" w:rsidP="008F5394">
      <w:pPr>
        <w:adjustRightInd w:val="0"/>
        <w:snapToGrid w:val="0"/>
        <w:spacing w:line="600" w:lineRule="atLeast"/>
        <w:ind w:left="2400"/>
        <w:rPr>
          <w:rFonts w:ascii="標楷體" w:eastAsia="標楷體"/>
          <w:bCs/>
          <w:sz w:val="32"/>
        </w:rPr>
      </w:pPr>
      <w:r w:rsidRPr="008F5394">
        <w:rPr>
          <w:rFonts w:ascii="標楷體" w:eastAsia="標楷體" w:hint="eastAsia"/>
          <w:b/>
          <w:bCs/>
          <w:sz w:val="32"/>
          <w:szCs w:val="32"/>
        </w:rPr>
        <w:t>※考生須親自報名（報名時須面談）</w:t>
      </w:r>
    </w:p>
    <w:p w:rsidR="008F5394" w:rsidRPr="008F5394" w:rsidRDefault="008F5394" w:rsidP="00947C8E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報名地點：臺北市文山區興隆路四段二號本校教務處</w:t>
      </w:r>
      <w:r>
        <w:rPr>
          <w:rFonts w:ascii="標楷體" w:eastAsia="標楷體" w:hint="eastAsia"/>
          <w:bCs/>
          <w:sz w:val="32"/>
          <w:szCs w:val="32"/>
        </w:rPr>
        <w:t>。</w:t>
      </w:r>
    </w:p>
    <w:p w:rsidR="008F5394" w:rsidRPr="008F5394" w:rsidRDefault="008F5394" w:rsidP="00947C8E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考試時間：</w:t>
      </w:r>
      <w:r>
        <w:rPr>
          <w:rFonts w:ascii="標楷體" w:eastAsia="標楷體" w:hint="eastAsia"/>
          <w:bCs/>
          <w:sz w:val="32"/>
          <w:szCs w:val="32"/>
        </w:rPr>
        <w:t>101</w:t>
      </w:r>
      <w:r w:rsidRPr="006A1817">
        <w:rPr>
          <w:rFonts w:ascii="標楷體" w:eastAsia="標楷體" w:hint="eastAsia"/>
          <w:bCs/>
          <w:sz w:val="32"/>
          <w:szCs w:val="32"/>
        </w:rPr>
        <w:t>年</w:t>
      </w:r>
      <w:r>
        <w:rPr>
          <w:rFonts w:ascii="標楷體" w:eastAsia="標楷體" w:hint="eastAsia"/>
          <w:bCs/>
          <w:sz w:val="32"/>
          <w:szCs w:val="32"/>
        </w:rPr>
        <w:t>2</w:t>
      </w:r>
      <w:r w:rsidRPr="006A1817">
        <w:rPr>
          <w:rFonts w:ascii="標楷體" w:eastAsia="標楷體" w:hint="eastAsia"/>
          <w:bCs/>
          <w:sz w:val="32"/>
          <w:szCs w:val="32"/>
        </w:rPr>
        <w:t>月2日</w:t>
      </w:r>
      <w:r>
        <w:rPr>
          <w:rFonts w:ascii="標楷體" w:eastAsia="標楷體" w:hint="eastAsia"/>
          <w:bCs/>
          <w:sz w:val="32"/>
          <w:szCs w:val="32"/>
        </w:rPr>
        <w:t>（四）</w:t>
      </w:r>
      <w:r w:rsidRPr="006A1817">
        <w:rPr>
          <w:rFonts w:ascii="標楷體" w:eastAsia="標楷體" w:hint="eastAsia"/>
          <w:bCs/>
          <w:sz w:val="32"/>
          <w:szCs w:val="32"/>
        </w:rPr>
        <w:t>上午8時至12時</w:t>
      </w:r>
      <w:r>
        <w:rPr>
          <w:rFonts w:ascii="標楷體" w:eastAsia="標楷體" w:hint="eastAsia"/>
          <w:bCs/>
          <w:sz w:val="32"/>
          <w:szCs w:val="32"/>
        </w:rPr>
        <w:t>。</w:t>
      </w:r>
    </w:p>
    <w:p w:rsidR="008F5394" w:rsidRPr="00B30027" w:rsidRDefault="008F5394" w:rsidP="008F5394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/>
          <w:bCs/>
          <w:sz w:val="28"/>
          <w:szCs w:val="28"/>
        </w:rPr>
      </w:pPr>
      <w:r w:rsidRPr="006A1817">
        <w:rPr>
          <w:rFonts w:ascii="標楷體" w:eastAsia="標楷體" w:hint="eastAsia"/>
          <w:bCs/>
          <w:sz w:val="32"/>
          <w:szCs w:val="32"/>
        </w:rPr>
        <w:t>考試科目：</w:t>
      </w:r>
      <w:r w:rsidRPr="00B30027">
        <w:rPr>
          <w:rFonts w:ascii="標楷體" w:eastAsia="標楷體" w:hint="eastAsia"/>
          <w:bCs/>
          <w:sz w:val="28"/>
          <w:szCs w:val="28"/>
        </w:rPr>
        <w:t>國文(翰林版第3冊)、英文(遠東版第3冊)、數學(龍騰</w:t>
      </w:r>
    </w:p>
    <w:p w:rsidR="008F5394" w:rsidRPr="008F5394" w:rsidRDefault="008F5394" w:rsidP="008F5394">
      <w:pPr>
        <w:adjustRightInd w:val="0"/>
        <w:snapToGrid w:val="0"/>
        <w:spacing w:line="600" w:lineRule="atLeast"/>
        <w:ind w:leftChars="734" w:left="1762"/>
        <w:rPr>
          <w:rFonts w:ascii="標楷體" w:eastAsia="標楷體"/>
          <w:bCs/>
          <w:sz w:val="32"/>
        </w:rPr>
      </w:pPr>
      <w:r w:rsidRPr="00B30027">
        <w:rPr>
          <w:rFonts w:ascii="標楷體" w:eastAsia="標楷體" w:hint="eastAsia"/>
          <w:bCs/>
          <w:sz w:val="28"/>
          <w:szCs w:val="28"/>
        </w:rPr>
        <w:t>版第3冊)、另外</w:t>
      </w:r>
      <w:r w:rsidRPr="00B30027">
        <w:rPr>
          <w:rFonts w:ascii="標楷體" w:eastAsia="標楷體" w:hint="eastAsia"/>
          <w:b/>
          <w:bCs/>
          <w:sz w:val="28"/>
          <w:szCs w:val="28"/>
        </w:rPr>
        <w:t>自然組加考自然</w:t>
      </w:r>
      <w:r w:rsidRPr="00B30027">
        <w:rPr>
          <w:rFonts w:ascii="標楷體" w:eastAsia="標楷體" w:hint="eastAsia"/>
          <w:bCs/>
          <w:sz w:val="28"/>
          <w:szCs w:val="28"/>
        </w:rPr>
        <w:t>（物理50％，翰林版高二上；</w:t>
      </w:r>
      <w:r w:rsidRPr="00B30027">
        <w:rPr>
          <w:rFonts w:ascii="標楷體" w:eastAsia="標楷體" w:hint="eastAsia"/>
          <w:bCs/>
          <w:sz w:val="28"/>
          <w:szCs w:val="28"/>
        </w:rPr>
        <w:lastRenderedPageBreak/>
        <w:t>化學50％，泰宇版高二上），</w:t>
      </w:r>
      <w:r w:rsidRPr="00B30027">
        <w:rPr>
          <w:rFonts w:ascii="標楷體" w:eastAsia="標楷體" w:hint="eastAsia"/>
          <w:b/>
          <w:bCs/>
          <w:sz w:val="28"/>
          <w:szCs w:val="28"/>
        </w:rPr>
        <w:t>社會組加考社會</w:t>
      </w:r>
      <w:r w:rsidRPr="00B30027">
        <w:rPr>
          <w:rFonts w:ascii="標楷體" w:eastAsia="標楷體" w:hint="eastAsia"/>
          <w:bCs/>
          <w:sz w:val="28"/>
          <w:szCs w:val="28"/>
        </w:rPr>
        <w:t>（地理50％，龍騰版高二上；歷史50％，南一版高二上）。</w:t>
      </w:r>
    </w:p>
    <w:p w:rsidR="00903132" w:rsidRPr="00903132" w:rsidRDefault="008F5394" w:rsidP="00FA1369">
      <w:pPr>
        <w:numPr>
          <w:ilvl w:val="0"/>
          <w:numId w:val="1"/>
        </w:numPr>
        <w:tabs>
          <w:tab w:val="clear" w:pos="360"/>
          <w:tab w:val="num" w:pos="120"/>
        </w:tabs>
        <w:adjustRightInd w:val="0"/>
        <w:snapToGrid w:val="0"/>
        <w:spacing w:line="600" w:lineRule="atLeast"/>
        <w:ind w:leftChars="-100" w:left="120"/>
        <w:rPr>
          <w:rFonts w:ascii="標楷體" w:eastAsia="標楷體" w:hint="eastAsia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>錄取標準：</w:t>
      </w:r>
      <w:r w:rsidR="00903132" w:rsidRPr="00903132">
        <w:rPr>
          <w:rFonts w:ascii="標楷體" w:eastAsia="標楷體" w:hint="eastAsia"/>
          <w:bCs/>
          <w:sz w:val="32"/>
          <w:szCs w:val="32"/>
        </w:rPr>
        <w:t>自然組：依國英數自四科筆試總分高低順序</w:t>
      </w:r>
      <w:r w:rsidR="00903132">
        <w:rPr>
          <w:rFonts w:ascii="標楷體" w:eastAsia="標楷體" w:hint="eastAsia"/>
          <w:bCs/>
          <w:sz w:val="32"/>
        </w:rPr>
        <w:t xml:space="preserve">錄取且每科  </w:t>
      </w:r>
    </w:p>
    <w:p w:rsidR="00903132" w:rsidRDefault="00903132" w:rsidP="00903132">
      <w:pPr>
        <w:adjustRightInd w:val="0"/>
        <w:snapToGrid w:val="0"/>
        <w:spacing w:line="600" w:lineRule="atLeast"/>
        <w:ind w:firstLineChars="950" w:firstLine="3040"/>
        <w:rPr>
          <w:rFonts w:ascii="標楷體" w:eastAsia="標楷體" w:hint="eastAsia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</w:rPr>
        <w:t>成績皆須達60分以上。</w:t>
      </w:r>
    </w:p>
    <w:p w:rsidR="00903132" w:rsidRPr="00903132" w:rsidRDefault="00903132" w:rsidP="00903132">
      <w:pPr>
        <w:adjustRightInd w:val="0"/>
        <w:snapToGrid w:val="0"/>
        <w:spacing w:line="600" w:lineRule="atLeast"/>
        <w:ind w:firstLineChars="550" w:firstLine="1760"/>
        <w:rPr>
          <w:rFonts w:ascii="標楷體" w:eastAsia="標楷體" w:hint="eastAsia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社會</w:t>
      </w:r>
      <w:r w:rsidRPr="00903132">
        <w:rPr>
          <w:rFonts w:ascii="標楷體" w:eastAsia="標楷體" w:hint="eastAsia"/>
          <w:bCs/>
          <w:sz w:val="32"/>
          <w:szCs w:val="32"/>
        </w:rPr>
        <w:t>組：</w:t>
      </w:r>
      <w:r w:rsidR="00FA1369" w:rsidRPr="00903132">
        <w:rPr>
          <w:rFonts w:ascii="標楷體" w:eastAsia="標楷體" w:hint="eastAsia"/>
          <w:bCs/>
          <w:sz w:val="32"/>
          <w:szCs w:val="32"/>
        </w:rPr>
        <w:t>依</w:t>
      </w:r>
      <w:r w:rsidRPr="00903132">
        <w:rPr>
          <w:rFonts w:ascii="標楷體" w:eastAsia="標楷體" w:hint="eastAsia"/>
          <w:bCs/>
          <w:sz w:val="32"/>
          <w:szCs w:val="32"/>
        </w:rPr>
        <w:t>國英數</w:t>
      </w:r>
      <w:r>
        <w:rPr>
          <w:rFonts w:ascii="標楷體" w:eastAsia="標楷體" w:hint="eastAsia"/>
          <w:bCs/>
          <w:sz w:val="32"/>
          <w:szCs w:val="32"/>
        </w:rPr>
        <w:t>社</w:t>
      </w:r>
      <w:r w:rsidRPr="00903132">
        <w:rPr>
          <w:rFonts w:ascii="標楷體" w:eastAsia="標楷體" w:hint="eastAsia"/>
          <w:bCs/>
          <w:sz w:val="32"/>
          <w:szCs w:val="32"/>
        </w:rPr>
        <w:t>四科筆試總分</w:t>
      </w:r>
      <w:r w:rsidR="00FA1369" w:rsidRPr="00903132">
        <w:rPr>
          <w:rFonts w:ascii="標楷體" w:eastAsia="標楷體" w:hint="eastAsia"/>
          <w:bCs/>
          <w:sz w:val="32"/>
          <w:szCs w:val="32"/>
        </w:rPr>
        <w:t>高低順序</w:t>
      </w:r>
      <w:r w:rsidR="00FA1369">
        <w:rPr>
          <w:rFonts w:ascii="標楷體" w:eastAsia="標楷體" w:hint="eastAsia"/>
          <w:bCs/>
          <w:sz w:val="32"/>
        </w:rPr>
        <w:t>錄取且每科</w:t>
      </w:r>
      <w:r>
        <w:rPr>
          <w:rFonts w:ascii="標楷體" w:eastAsia="標楷體" w:hint="eastAsia"/>
          <w:bCs/>
          <w:sz w:val="32"/>
        </w:rPr>
        <w:t xml:space="preserve">  </w:t>
      </w:r>
    </w:p>
    <w:p w:rsidR="00F82E95" w:rsidRDefault="00FA1369" w:rsidP="00903132">
      <w:pPr>
        <w:adjustRightInd w:val="0"/>
        <w:snapToGrid w:val="0"/>
        <w:spacing w:line="600" w:lineRule="atLeast"/>
        <w:ind w:firstLineChars="950" w:firstLine="304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</w:rPr>
        <w:t>成績皆須達60分以上。</w:t>
      </w:r>
    </w:p>
    <w:p w:rsidR="007940F4" w:rsidRDefault="00903132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9</w:t>
      </w:r>
      <w:r w:rsidR="006F169E">
        <w:rPr>
          <w:rFonts w:ascii="標楷體" w:eastAsia="標楷體" w:hint="eastAsia"/>
          <w:bCs/>
          <w:sz w:val="32"/>
          <w:szCs w:val="32"/>
        </w:rPr>
        <w:t>.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放榜時間：</w:t>
      </w:r>
      <w:r w:rsidR="007940F4">
        <w:rPr>
          <w:rFonts w:ascii="標楷體" w:eastAsia="標楷體" w:hint="eastAsia"/>
          <w:bCs/>
          <w:sz w:val="32"/>
          <w:szCs w:val="32"/>
        </w:rPr>
        <w:t>101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年</w:t>
      </w:r>
      <w:r w:rsidR="007940F4">
        <w:rPr>
          <w:rFonts w:ascii="標楷體" w:eastAsia="標楷體" w:hint="eastAsia"/>
          <w:bCs/>
          <w:sz w:val="32"/>
          <w:szCs w:val="32"/>
        </w:rPr>
        <w:t>2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月</w:t>
      </w:r>
      <w:r w:rsidR="007940F4">
        <w:rPr>
          <w:rFonts w:ascii="標楷體" w:eastAsia="標楷體" w:hint="eastAsia"/>
          <w:bCs/>
          <w:sz w:val="32"/>
          <w:szCs w:val="32"/>
        </w:rPr>
        <w:t>3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日</w:t>
      </w:r>
      <w:r w:rsidR="007940F4">
        <w:rPr>
          <w:rFonts w:ascii="標楷體" w:eastAsia="標楷體" w:hint="eastAsia"/>
          <w:bCs/>
          <w:sz w:val="32"/>
          <w:szCs w:val="32"/>
        </w:rPr>
        <w:t>（五）上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午</w:t>
      </w:r>
      <w:r w:rsidR="007940F4">
        <w:rPr>
          <w:rFonts w:ascii="標楷體" w:eastAsia="標楷體" w:hint="eastAsia"/>
          <w:bCs/>
          <w:sz w:val="32"/>
          <w:szCs w:val="32"/>
        </w:rPr>
        <w:t>10時</w:t>
      </w:r>
      <w:r w:rsidR="007940F4" w:rsidRPr="006A1817">
        <w:rPr>
          <w:rFonts w:ascii="標楷體" w:eastAsia="標楷體" w:hint="eastAsia"/>
          <w:bCs/>
          <w:sz w:val="32"/>
          <w:szCs w:val="32"/>
        </w:rPr>
        <w:t>。</w:t>
      </w:r>
    </w:p>
    <w:p w:rsidR="008F5394" w:rsidRDefault="007940F4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1</w:t>
      </w:r>
      <w:r w:rsidR="00903132">
        <w:rPr>
          <w:rFonts w:ascii="標楷體" w:eastAsia="標楷體" w:hint="eastAsia"/>
          <w:bCs/>
          <w:sz w:val="32"/>
          <w:szCs w:val="32"/>
        </w:rPr>
        <w:t>0</w:t>
      </w:r>
      <w:r>
        <w:rPr>
          <w:rFonts w:ascii="標楷體" w:eastAsia="標楷體" w:hint="eastAsia"/>
          <w:bCs/>
          <w:sz w:val="32"/>
          <w:szCs w:val="32"/>
        </w:rPr>
        <w:t>.</w:t>
      </w:r>
      <w:r w:rsidR="006F169E" w:rsidRPr="006A1817">
        <w:rPr>
          <w:rFonts w:ascii="標楷體" w:eastAsia="標楷體" w:hint="eastAsia"/>
          <w:bCs/>
          <w:sz w:val="32"/>
          <w:szCs w:val="32"/>
        </w:rPr>
        <w:t>報到時間：</w:t>
      </w:r>
      <w:r w:rsidR="006F169E">
        <w:rPr>
          <w:rFonts w:ascii="標楷體" w:eastAsia="標楷體" w:hint="eastAsia"/>
          <w:bCs/>
          <w:sz w:val="32"/>
          <w:szCs w:val="32"/>
        </w:rPr>
        <w:t>10</w:t>
      </w:r>
      <w:r w:rsidR="0073011B">
        <w:rPr>
          <w:rFonts w:ascii="標楷體" w:eastAsia="標楷體" w:hint="eastAsia"/>
          <w:bCs/>
          <w:sz w:val="32"/>
          <w:szCs w:val="32"/>
        </w:rPr>
        <w:t>1</w:t>
      </w:r>
      <w:r w:rsidR="006F169E" w:rsidRPr="006A1817">
        <w:rPr>
          <w:rFonts w:ascii="標楷體" w:eastAsia="標楷體" w:hint="eastAsia"/>
          <w:bCs/>
          <w:sz w:val="32"/>
          <w:szCs w:val="32"/>
        </w:rPr>
        <w:t>年</w:t>
      </w:r>
      <w:r w:rsidR="007F63B0">
        <w:rPr>
          <w:rFonts w:ascii="標楷體" w:eastAsia="標楷體" w:hint="eastAsia"/>
          <w:bCs/>
          <w:sz w:val="32"/>
          <w:szCs w:val="32"/>
        </w:rPr>
        <w:t>2</w:t>
      </w:r>
      <w:r w:rsidR="006F169E" w:rsidRPr="006A1817">
        <w:rPr>
          <w:rFonts w:ascii="標楷體" w:eastAsia="標楷體" w:hint="eastAsia"/>
          <w:bCs/>
          <w:sz w:val="32"/>
          <w:szCs w:val="32"/>
        </w:rPr>
        <w:t>月</w:t>
      </w:r>
      <w:r w:rsidR="0073011B">
        <w:rPr>
          <w:rFonts w:ascii="標楷體" w:eastAsia="標楷體" w:hint="eastAsia"/>
          <w:bCs/>
          <w:sz w:val="32"/>
          <w:szCs w:val="32"/>
        </w:rPr>
        <w:t>6</w:t>
      </w:r>
      <w:r w:rsidR="006F169E" w:rsidRPr="006A1817">
        <w:rPr>
          <w:rFonts w:ascii="標楷體" w:eastAsia="標楷體" w:hint="eastAsia"/>
          <w:bCs/>
          <w:sz w:val="32"/>
          <w:szCs w:val="32"/>
        </w:rPr>
        <w:t>日</w:t>
      </w:r>
      <w:r w:rsidR="006F169E">
        <w:rPr>
          <w:rFonts w:ascii="標楷體" w:eastAsia="標楷體" w:hint="eastAsia"/>
          <w:bCs/>
          <w:sz w:val="32"/>
          <w:szCs w:val="32"/>
        </w:rPr>
        <w:t>（</w:t>
      </w:r>
      <w:r w:rsidR="0073011B">
        <w:rPr>
          <w:rFonts w:ascii="標楷體" w:eastAsia="標楷體" w:hint="eastAsia"/>
          <w:bCs/>
          <w:sz w:val="32"/>
          <w:szCs w:val="32"/>
        </w:rPr>
        <w:t>一</w:t>
      </w:r>
      <w:r w:rsidR="006F169E">
        <w:rPr>
          <w:rFonts w:ascii="標楷體" w:eastAsia="標楷體" w:hint="eastAsia"/>
          <w:bCs/>
          <w:sz w:val="32"/>
          <w:szCs w:val="32"/>
        </w:rPr>
        <w:t>）</w:t>
      </w:r>
      <w:r w:rsidR="006F169E" w:rsidRPr="006A1817">
        <w:rPr>
          <w:rFonts w:ascii="標楷體" w:eastAsia="標楷體" w:hint="eastAsia"/>
          <w:bCs/>
          <w:sz w:val="32"/>
          <w:szCs w:val="32"/>
        </w:rPr>
        <w:t>上午</w:t>
      </w:r>
      <w:r w:rsidR="006F169E">
        <w:rPr>
          <w:rFonts w:ascii="標楷體" w:eastAsia="標楷體" w:hint="eastAsia"/>
          <w:bCs/>
          <w:sz w:val="32"/>
          <w:szCs w:val="32"/>
        </w:rPr>
        <w:t>9時至11時。</w:t>
      </w:r>
    </w:p>
    <w:p w:rsidR="007C5C55" w:rsidRPr="006F169E" w:rsidRDefault="008F5394" w:rsidP="008F5394">
      <w:pPr>
        <w:tabs>
          <w:tab w:val="left" w:pos="426"/>
          <w:tab w:val="left" w:pos="709"/>
        </w:tabs>
        <w:snapToGrid w:val="0"/>
        <w:spacing w:line="600" w:lineRule="atLeast"/>
        <w:ind w:leftChars="701" w:left="1842" w:hangingChars="50" w:hanging="16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（</w:t>
      </w:r>
      <w:r w:rsidRPr="00541B29">
        <w:rPr>
          <w:rFonts w:ascii="標楷體" w:eastAsia="標楷體" w:hint="eastAsia"/>
          <w:b/>
          <w:bCs/>
          <w:sz w:val="32"/>
          <w:szCs w:val="32"/>
        </w:rPr>
        <w:t>考生</w:t>
      </w:r>
      <w:r>
        <w:rPr>
          <w:rFonts w:ascii="標楷體" w:eastAsia="標楷體" w:hint="eastAsia"/>
          <w:b/>
          <w:bCs/>
          <w:sz w:val="32"/>
          <w:szCs w:val="32"/>
        </w:rPr>
        <w:t>須</w:t>
      </w:r>
      <w:r w:rsidRPr="00541B29">
        <w:rPr>
          <w:rFonts w:ascii="標楷體" w:eastAsia="標楷體" w:hint="eastAsia"/>
          <w:b/>
          <w:bCs/>
          <w:sz w:val="32"/>
          <w:szCs w:val="32"/>
        </w:rPr>
        <w:t>親自報到</w:t>
      </w:r>
      <w:r>
        <w:rPr>
          <w:rFonts w:ascii="標楷體" w:eastAsia="標楷體" w:hint="eastAsia"/>
          <w:b/>
          <w:bCs/>
          <w:sz w:val="32"/>
          <w:szCs w:val="32"/>
        </w:rPr>
        <w:t>面談</w:t>
      </w:r>
      <w:r>
        <w:rPr>
          <w:rFonts w:ascii="標楷體" w:eastAsia="標楷體" w:hint="eastAsia"/>
          <w:bCs/>
          <w:sz w:val="32"/>
          <w:szCs w:val="32"/>
        </w:rPr>
        <w:t>）</w:t>
      </w:r>
    </w:p>
    <w:p w:rsidR="000575EA" w:rsidRPr="0073011B" w:rsidRDefault="006F169E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1</w:t>
      </w:r>
      <w:r w:rsidR="00903132">
        <w:rPr>
          <w:rFonts w:ascii="標楷體" w:eastAsia="標楷體" w:hint="eastAsia"/>
          <w:bCs/>
          <w:sz w:val="32"/>
          <w:szCs w:val="32"/>
        </w:rPr>
        <w:t>1</w:t>
      </w:r>
      <w:r>
        <w:rPr>
          <w:rFonts w:ascii="標楷體" w:eastAsia="標楷體" w:hint="eastAsia"/>
          <w:bCs/>
          <w:sz w:val="32"/>
          <w:szCs w:val="32"/>
        </w:rPr>
        <w:t>.</w:t>
      </w:r>
      <w:r w:rsidRPr="006A1817">
        <w:rPr>
          <w:rFonts w:ascii="標楷體" w:eastAsia="標楷體" w:hint="eastAsia"/>
          <w:bCs/>
          <w:sz w:val="32"/>
          <w:szCs w:val="32"/>
        </w:rPr>
        <w:t>收</w:t>
      </w:r>
      <w:r w:rsidRPr="006A1817">
        <w:rPr>
          <w:rFonts w:ascii="標楷體" w:eastAsia="標楷體" w:hAnsi="標楷體" w:hint="eastAsia"/>
          <w:sz w:val="32"/>
          <w:szCs w:val="32"/>
        </w:rPr>
        <w:t>費標準：依據「臺北市</w:t>
      </w:r>
      <w:r w:rsidR="0073011B">
        <w:rPr>
          <w:rFonts w:ascii="標楷體" w:eastAsia="標楷體" w:hAnsi="標楷體" w:hint="eastAsia"/>
          <w:sz w:val="32"/>
          <w:szCs w:val="32"/>
        </w:rPr>
        <w:t>100</w:t>
      </w:r>
      <w:r w:rsidRPr="006A1817">
        <w:rPr>
          <w:rFonts w:ascii="標楷體" w:eastAsia="標楷體" w:hAnsi="標楷體" w:hint="eastAsia"/>
          <w:sz w:val="32"/>
          <w:szCs w:val="32"/>
        </w:rPr>
        <w:t>學年度第2學期學雜費暨各項代收代辦費收費標準」辦理。</w:t>
      </w:r>
    </w:p>
    <w:p w:rsidR="005B336F" w:rsidRDefault="005B336F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</w:p>
    <w:p w:rsidR="008F5394" w:rsidRDefault="008F5394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</w:p>
    <w:p w:rsidR="008F5394" w:rsidRDefault="008F5394" w:rsidP="007C5C55">
      <w:pPr>
        <w:tabs>
          <w:tab w:val="left" w:pos="426"/>
          <w:tab w:val="left" w:pos="709"/>
        </w:tabs>
        <w:snapToGrid w:val="0"/>
        <w:spacing w:line="600" w:lineRule="atLeast"/>
        <w:ind w:leftChars="-100" w:left="1840" w:hangingChars="650" w:hanging="2080"/>
        <w:rPr>
          <w:rFonts w:ascii="標楷體" w:eastAsia="標楷體"/>
          <w:bCs/>
          <w:sz w:val="32"/>
          <w:szCs w:val="32"/>
        </w:rPr>
      </w:pPr>
    </w:p>
    <w:p w:rsidR="00966F7C" w:rsidRPr="006A1817" w:rsidRDefault="00966F7C" w:rsidP="00843C61">
      <w:pPr>
        <w:adjustRightInd w:val="0"/>
        <w:snapToGrid w:val="0"/>
        <w:spacing w:line="600" w:lineRule="atLeast"/>
        <w:rPr>
          <w:rFonts w:ascii="標楷體" w:eastAsia="標楷體"/>
          <w:bCs/>
          <w:sz w:val="32"/>
          <w:szCs w:val="32"/>
        </w:rPr>
      </w:pPr>
      <w:r w:rsidRPr="006A1817">
        <w:rPr>
          <w:rFonts w:ascii="標楷體" w:eastAsia="標楷體" w:hint="eastAsia"/>
          <w:bCs/>
          <w:sz w:val="32"/>
          <w:szCs w:val="32"/>
        </w:rPr>
        <w:t xml:space="preserve">                   </w:t>
      </w:r>
      <w:r w:rsidR="0090281C" w:rsidRPr="006A1817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6A1817">
        <w:rPr>
          <w:rFonts w:ascii="標楷體" w:eastAsia="標楷體" w:hint="eastAsia"/>
          <w:bCs/>
          <w:sz w:val="32"/>
          <w:szCs w:val="32"/>
        </w:rPr>
        <w:t xml:space="preserve"> </w:t>
      </w:r>
      <w:r w:rsidR="00884270">
        <w:rPr>
          <w:rFonts w:ascii="標楷體" w:eastAsia="標楷體" w:hint="eastAsia"/>
          <w:bCs/>
          <w:sz w:val="32"/>
          <w:szCs w:val="32"/>
        </w:rPr>
        <w:t xml:space="preserve">      </w:t>
      </w:r>
      <w:r w:rsidR="00AE2412" w:rsidRPr="006A1817">
        <w:rPr>
          <w:rFonts w:ascii="標楷體" w:eastAsia="標楷體" w:hint="eastAsia"/>
          <w:bCs/>
          <w:sz w:val="32"/>
          <w:szCs w:val="32"/>
        </w:rPr>
        <w:t>臺</w:t>
      </w:r>
      <w:r w:rsidRPr="006A1817">
        <w:rPr>
          <w:rFonts w:ascii="標楷體" w:eastAsia="標楷體" w:hint="eastAsia"/>
          <w:bCs/>
          <w:sz w:val="32"/>
          <w:szCs w:val="32"/>
        </w:rPr>
        <w:t>北市私立再興高級中學</w:t>
      </w:r>
    </w:p>
    <w:sectPr w:rsidR="00966F7C" w:rsidRPr="006A1817" w:rsidSect="000575E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B9" w:rsidRDefault="00D95EB9" w:rsidP="0013062F">
      <w:r>
        <w:separator/>
      </w:r>
    </w:p>
  </w:endnote>
  <w:endnote w:type="continuationSeparator" w:id="1">
    <w:p w:rsidR="00D95EB9" w:rsidRDefault="00D95EB9" w:rsidP="0013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B9" w:rsidRDefault="00D95EB9" w:rsidP="0013062F">
      <w:r>
        <w:separator/>
      </w:r>
    </w:p>
  </w:footnote>
  <w:footnote w:type="continuationSeparator" w:id="1">
    <w:p w:rsidR="00D95EB9" w:rsidRDefault="00D95EB9" w:rsidP="0013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4C"/>
    <w:multiLevelType w:val="hybridMultilevel"/>
    <w:tmpl w:val="B5EEE774"/>
    <w:lvl w:ilvl="0" w:tplc="0862E6E0">
      <w:start w:val="3"/>
      <w:numFmt w:val="decimal"/>
      <w:lvlText w:val="（%1）"/>
      <w:lvlJc w:val="left"/>
      <w:pPr>
        <w:ind w:left="34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">
    <w:nsid w:val="15702915"/>
    <w:multiLevelType w:val="hybridMultilevel"/>
    <w:tmpl w:val="E174D7BE"/>
    <w:lvl w:ilvl="0" w:tplc="7E62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5F6DBB"/>
    <w:multiLevelType w:val="hybridMultilevel"/>
    <w:tmpl w:val="E174D7BE"/>
    <w:lvl w:ilvl="0" w:tplc="7E62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5D14FB"/>
    <w:multiLevelType w:val="hybridMultilevel"/>
    <w:tmpl w:val="E174D7BE"/>
    <w:lvl w:ilvl="0" w:tplc="7E62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D0C"/>
    <w:rsid w:val="000519AD"/>
    <w:rsid w:val="000575EA"/>
    <w:rsid w:val="000C0C66"/>
    <w:rsid w:val="000F4150"/>
    <w:rsid w:val="0013062F"/>
    <w:rsid w:val="00141F6D"/>
    <w:rsid w:val="001F23D2"/>
    <w:rsid w:val="00224B28"/>
    <w:rsid w:val="0024124E"/>
    <w:rsid w:val="002B2ECA"/>
    <w:rsid w:val="002C0590"/>
    <w:rsid w:val="002D0D0C"/>
    <w:rsid w:val="00303C41"/>
    <w:rsid w:val="00375CAD"/>
    <w:rsid w:val="003B57FB"/>
    <w:rsid w:val="004141D8"/>
    <w:rsid w:val="00430C5B"/>
    <w:rsid w:val="00460D22"/>
    <w:rsid w:val="00490CC1"/>
    <w:rsid w:val="004E2FB2"/>
    <w:rsid w:val="00520AD7"/>
    <w:rsid w:val="005310E1"/>
    <w:rsid w:val="00581944"/>
    <w:rsid w:val="005854C4"/>
    <w:rsid w:val="005B336F"/>
    <w:rsid w:val="006218E9"/>
    <w:rsid w:val="00645FE8"/>
    <w:rsid w:val="0065127B"/>
    <w:rsid w:val="006A1817"/>
    <w:rsid w:val="006E0A28"/>
    <w:rsid w:val="006F169E"/>
    <w:rsid w:val="0073011B"/>
    <w:rsid w:val="00731603"/>
    <w:rsid w:val="00775330"/>
    <w:rsid w:val="007940F4"/>
    <w:rsid w:val="007C5C55"/>
    <w:rsid w:val="007C69FB"/>
    <w:rsid w:val="007D39DD"/>
    <w:rsid w:val="007F63B0"/>
    <w:rsid w:val="00843C61"/>
    <w:rsid w:val="00861D57"/>
    <w:rsid w:val="00867C85"/>
    <w:rsid w:val="0087506E"/>
    <w:rsid w:val="00884270"/>
    <w:rsid w:val="00885FC3"/>
    <w:rsid w:val="008B332E"/>
    <w:rsid w:val="008D6520"/>
    <w:rsid w:val="008F14C5"/>
    <w:rsid w:val="008F5394"/>
    <w:rsid w:val="0090281C"/>
    <w:rsid w:val="00903132"/>
    <w:rsid w:val="00912D6C"/>
    <w:rsid w:val="00940C29"/>
    <w:rsid w:val="00947C8E"/>
    <w:rsid w:val="00953D0D"/>
    <w:rsid w:val="00954C12"/>
    <w:rsid w:val="00966F7C"/>
    <w:rsid w:val="009A326A"/>
    <w:rsid w:val="009F40C9"/>
    <w:rsid w:val="00A13802"/>
    <w:rsid w:val="00A408FA"/>
    <w:rsid w:val="00A90F41"/>
    <w:rsid w:val="00AA11AF"/>
    <w:rsid w:val="00AD1E4B"/>
    <w:rsid w:val="00AE2412"/>
    <w:rsid w:val="00B1712E"/>
    <w:rsid w:val="00B25A3A"/>
    <w:rsid w:val="00B30027"/>
    <w:rsid w:val="00B75571"/>
    <w:rsid w:val="00B825E5"/>
    <w:rsid w:val="00BC1AC3"/>
    <w:rsid w:val="00BD155A"/>
    <w:rsid w:val="00BF3F40"/>
    <w:rsid w:val="00D15ED5"/>
    <w:rsid w:val="00D27A6D"/>
    <w:rsid w:val="00D37C33"/>
    <w:rsid w:val="00D657FF"/>
    <w:rsid w:val="00D65B92"/>
    <w:rsid w:val="00D737CA"/>
    <w:rsid w:val="00D95EB9"/>
    <w:rsid w:val="00E20711"/>
    <w:rsid w:val="00E43369"/>
    <w:rsid w:val="00EC2A34"/>
    <w:rsid w:val="00EC52F7"/>
    <w:rsid w:val="00ED5D62"/>
    <w:rsid w:val="00F3131B"/>
    <w:rsid w:val="00F51789"/>
    <w:rsid w:val="00F82E95"/>
    <w:rsid w:val="00FA1369"/>
    <w:rsid w:val="00FB2527"/>
    <w:rsid w:val="00F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C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062F"/>
    <w:rPr>
      <w:kern w:val="2"/>
    </w:rPr>
  </w:style>
  <w:style w:type="paragraph" w:styleId="a5">
    <w:name w:val="footer"/>
    <w:basedOn w:val="a"/>
    <w:link w:val="a6"/>
    <w:rsid w:val="0013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062F"/>
    <w:rPr>
      <w:kern w:val="2"/>
    </w:rPr>
  </w:style>
  <w:style w:type="table" w:styleId="a7">
    <w:name w:val="Table Grid"/>
    <w:basedOn w:val="a1"/>
    <w:rsid w:val="00141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C2A3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EC2A3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3C61"/>
    <w:pPr>
      <w:ind w:leftChars="200" w:left="480"/>
    </w:pPr>
  </w:style>
  <w:style w:type="character" w:styleId="ab">
    <w:name w:val="Hyperlink"/>
    <w:basedOn w:val="a0"/>
    <w:rsid w:val="008F5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39640;&#20108;&#36681;&#23416;&#32771;&#20999;&#32080;&#2636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661</Words>
  <Characters>128</Characters>
  <Application>Microsoft Office Word</Application>
  <DocSecurity>0</DocSecurity>
  <Lines>1</Lines>
  <Paragraphs>1</Paragraphs>
  <ScaleCrop>false</ScaleCrop>
  <Company>再興中學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台北市私立再興高中九十一學年度第一學期轉學考辦法</dc:title>
  <dc:subject/>
  <dc:creator>再興中學</dc:creator>
  <cp:keywords/>
  <dc:description/>
  <cp:lastModifiedBy>AAA</cp:lastModifiedBy>
  <cp:revision>26</cp:revision>
  <cp:lastPrinted>2012-01-04T23:45:00Z</cp:lastPrinted>
  <dcterms:created xsi:type="dcterms:W3CDTF">2011-01-12T06:35:00Z</dcterms:created>
  <dcterms:modified xsi:type="dcterms:W3CDTF">2012-01-06T06:41:00Z</dcterms:modified>
</cp:coreProperties>
</file>